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397652" w:rsidRDefault="00702487" w:rsidP="00702487">
      <w:pPr>
        <w:jc w:val="both"/>
        <w:rPr>
          <w:rFonts w:ascii="Times New Roman" w:hAnsi="Times New Roman"/>
          <w:b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611674" w:rsidRPr="00397652">
        <w:rPr>
          <w:rFonts w:ascii="Times New Roman" w:hAnsi="Times New Roman"/>
          <w:b/>
          <w:sz w:val="24"/>
        </w:rPr>
        <w:t xml:space="preserve">u </w:t>
      </w:r>
      <w:r w:rsidR="004A2F55">
        <w:rPr>
          <w:rFonts w:ascii="Times New Roman" w:hAnsi="Times New Roman"/>
          <w:b/>
          <w:sz w:val="24"/>
        </w:rPr>
        <w:t>Zagreb</w:t>
      </w:r>
      <w:r w:rsidR="00AA5270">
        <w:rPr>
          <w:rFonts w:ascii="Times New Roman" w:hAnsi="Times New Roman"/>
          <w:b/>
          <w:sz w:val="24"/>
        </w:rPr>
        <w:t>u</w:t>
      </w:r>
    </w:p>
    <w:p w:rsidR="004A2F55" w:rsidRPr="004A2F55" w:rsidRDefault="00702487" w:rsidP="004A2F55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4A2F55" w:rsidRPr="004A2F55">
        <w:rPr>
          <w:rFonts w:ascii="Times New Roman" w:hAnsi="Times New Roman"/>
          <w:sz w:val="24"/>
          <w:szCs w:val="24"/>
          <w:lang w:val="pl-PL"/>
        </w:rPr>
        <w:t>72</w:t>
      </w:r>
      <w:r w:rsidR="004A2F55" w:rsidRPr="004A2F55">
        <w:rPr>
          <w:rFonts w:ascii="Times New Roman" w:hAnsi="Times New Roman"/>
          <w:b/>
          <w:sz w:val="24"/>
          <w:szCs w:val="24"/>
          <w:lang w:val="pl-PL"/>
        </w:rPr>
        <w:t>.St-8765/2015</w:t>
      </w:r>
    </w:p>
    <w:p w:rsidR="004A2F55" w:rsidRPr="004A2F55" w:rsidRDefault="00702487" w:rsidP="004A2F55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</w:t>
      </w:r>
      <w:r w:rsidR="00AA5270">
        <w:rPr>
          <w:rFonts w:ascii="Times New Roman" w:hAnsi="Times New Roman"/>
          <w:sz w:val="24"/>
          <w:szCs w:val="24"/>
          <w:lang w:val="pl-PL"/>
        </w:rPr>
        <w:t>:</w:t>
      </w:r>
      <w:r w:rsidR="004A2F55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A2F55" w:rsidRPr="004A2F55">
        <w:rPr>
          <w:rFonts w:ascii="Times New Roman" w:hAnsi="Times New Roman"/>
          <w:b/>
          <w:sz w:val="24"/>
          <w:szCs w:val="24"/>
          <w:lang w:val="pl-PL"/>
        </w:rPr>
        <w:t>RD-TIP d.o.o. u stečaju,</w:t>
      </w:r>
    </w:p>
    <w:p w:rsidR="004A2F55" w:rsidRPr="004A2F55" w:rsidRDefault="004A2F55" w:rsidP="004A2F55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4A2F55">
        <w:rPr>
          <w:rFonts w:ascii="Times New Roman" w:hAnsi="Times New Roman"/>
          <w:b/>
          <w:sz w:val="24"/>
          <w:szCs w:val="24"/>
          <w:lang w:val="pl-PL"/>
        </w:rPr>
        <w:t xml:space="preserve">Padež 2, Sveta Nedelja </w:t>
      </w:r>
    </w:p>
    <w:p w:rsidR="004A2F55" w:rsidRPr="004A2F55" w:rsidRDefault="004A2F55" w:rsidP="004A2F55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4A2F55">
        <w:rPr>
          <w:rFonts w:ascii="Times New Roman" w:hAnsi="Times New Roman"/>
          <w:b/>
          <w:sz w:val="24"/>
          <w:szCs w:val="24"/>
          <w:lang w:val="pl-PL"/>
        </w:rPr>
        <w:t>OIB: 49239309266</w:t>
      </w:r>
    </w:p>
    <w:p w:rsidR="00AA5270" w:rsidRPr="00AA5270" w:rsidRDefault="00AA5270" w:rsidP="004A2F55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6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4"/>
        <w:gridCol w:w="1400"/>
        <w:gridCol w:w="1138"/>
        <w:gridCol w:w="1275"/>
        <w:gridCol w:w="1417"/>
        <w:gridCol w:w="1417"/>
        <w:gridCol w:w="1419"/>
        <w:gridCol w:w="1377"/>
      </w:tblGrid>
      <w:tr w:rsidR="00DE6610" w:rsidRPr="00B40BEB" w:rsidTr="008E3B5D">
        <w:trPr>
          <w:jc w:val="center"/>
        </w:trPr>
        <w:tc>
          <w:tcPr>
            <w:tcW w:w="468" w:type="pct"/>
            <w:vAlign w:val="center"/>
          </w:tcPr>
          <w:p w:rsidR="00702487" w:rsidRPr="00B40BEB" w:rsidRDefault="00702487" w:rsidP="0039765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</w:t>
            </w:r>
            <w:r w:rsidR="00397652"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br</w:t>
            </w:r>
            <w:r w:rsidR="00397652"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prijavlj</w:t>
            </w:r>
            <w:proofErr w:type="spellEnd"/>
            <w:r w:rsidR="00397652"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97652">
              <w:rPr>
                <w:rFonts w:ascii="Times New Roman" w:hAnsi="Times New Roman"/>
                <w:sz w:val="24"/>
                <w:szCs w:val="24"/>
              </w:rPr>
              <w:t>t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ražb</w:t>
            </w:r>
            <w:proofErr w:type="spellEnd"/>
            <w:r w:rsidR="003976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2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46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12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680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680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81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661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8E3B5D" w:rsidRPr="00B40BEB" w:rsidTr="008E3B5D">
        <w:trPr>
          <w:jc w:val="center"/>
        </w:trPr>
        <w:tc>
          <w:tcPr>
            <w:tcW w:w="468" w:type="pct"/>
          </w:tcPr>
          <w:p w:rsidR="008E3B5D" w:rsidRPr="00B40BEB" w:rsidRDefault="008E3B5D" w:rsidP="008E3B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8E3B5D" w:rsidRPr="00B40BEB" w:rsidRDefault="008E3B5D" w:rsidP="008E3B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8E3B5D" w:rsidRPr="00B40BEB" w:rsidRDefault="008E3B5D" w:rsidP="008E3B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1368C">
              <w:rPr>
                <w:rFonts w:ascii="Times New Roman" w:hAnsi="Times New Roman"/>
                <w:sz w:val="24"/>
                <w:szCs w:val="24"/>
                <w:lang w:val="pl-PL"/>
              </w:rPr>
              <w:t>RH, MF, Porezna uprava, Područni ured sjeverna Hrvatska, zastupana po ŽDO u V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.Gorici</w:t>
            </w:r>
          </w:p>
        </w:tc>
        <w:tc>
          <w:tcPr>
            <w:tcW w:w="546" w:type="pct"/>
          </w:tcPr>
          <w:p w:rsidR="008E3B5D" w:rsidRPr="00B40BEB" w:rsidRDefault="008E3B5D" w:rsidP="008E3B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18683136487</w:t>
            </w:r>
          </w:p>
        </w:tc>
        <w:tc>
          <w:tcPr>
            <w:tcW w:w="612" w:type="pct"/>
          </w:tcPr>
          <w:p w:rsidR="008E3B5D" w:rsidRPr="00B40BEB" w:rsidRDefault="008E3B5D" w:rsidP="008E3B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Karlovac,  P.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Vitezovića</w:t>
            </w: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1</w:t>
            </w:r>
          </w:p>
        </w:tc>
        <w:tc>
          <w:tcPr>
            <w:tcW w:w="680" w:type="pct"/>
          </w:tcPr>
          <w:p w:rsidR="008E3B5D" w:rsidRPr="00B40BEB" w:rsidRDefault="008E3B5D" w:rsidP="008E3B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984.924,38</w:t>
            </w:r>
          </w:p>
        </w:tc>
        <w:tc>
          <w:tcPr>
            <w:tcW w:w="680" w:type="pct"/>
          </w:tcPr>
          <w:p w:rsidR="008E3B5D" w:rsidRPr="00B40BEB" w:rsidRDefault="008E3B5D" w:rsidP="008E3B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 doprinosi i druga javna davanja</w:t>
            </w:r>
          </w:p>
        </w:tc>
        <w:tc>
          <w:tcPr>
            <w:tcW w:w="681" w:type="pct"/>
          </w:tcPr>
          <w:p w:rsidR="008E3B5D" w:rsidRPr="00B40BEB" w:rsidRDefault="008E3B5D" w:rsidP="008E3B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984.924,38</w:t>
            </w:r>
          </w:p>
        </w:tc>
        <w:tc>
          <w:tcPr>
            <w:tcW w:w="661" w:type="pct"/>
          </w:tcPr>
          <w:p w:rsidR="008E3B5D" w:rsidRPr="00B40BEB" w:rsidRDefault="008E3B5D" w:rsidP="008E3B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 doprinosi i druga javna davanja</w:t>
            </w:r>
          </w:p>
        </w:tc>
      </w:tr>
      <w:tr w:rsidR="008E3B5D" w:rsidRPr="00B40BEB" w:rsidTr="008E3B5D">
        <w:trPr>
          <w:jc w:val="center"/>
        </w:trPr>
        <w:tc>
          <w:tcPr>
            <w:tcW w:w="468" w:type="pct"/>
          </w:tcPr>
          <w:p w:rsidR="008E3B5D" w:rsidRDefault="008E3B5D" w:rsidP="008E3B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72" w:type="pct"/>
          </w:tcPr>
          <w:p w:rsidR="008E3B5D" w:rsidRPr="0041368C" w:rsidRDefault="008E3B5D" w:rsidP="008E3B5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Financijska agencija</w:t>
            </w:r>
          </w:p>
        </w:tc>
        <w:tc>
          <w:tcPr>
            <w:tcW w:w="546" w:type="pct"/>
          </w:tcPr>
          <w:p w:rsidR="008E3B5D" w:rsidRDefault="008E3B5D" w:rsidP="008E3B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85821130368  </w:t>
            </w:r>
          </w:p>
        </w:tc>
        <w:tc>
          <w:tcPr>
            <w:tcW w:w="612" w:type="pct"/>
          </w:tcPr>
          <w:p w:rsidR="008E3B5D" w:rsidRDefault="008E3B5D" w:rsidP="008E3B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Zagreb, Ul.Grada</w:t>
            </w: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Vukovara 70</w:t>
            </w:r>
          </w:p>
        </w:tc>
        <w:tc>
          <w:tcPr>
            <w:tcW w:w="680" w:type="pct"/>
          </w:tcPr>
          <w:p w:rsidR="008E3B5D" w:rsidRDefault="008E3B5D" w:rsidP="008E3B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1.894,23</w:t>
            </w:r>
          </w:p>
        </w:tc>
        <w:tc>
          <w:tcPr>
            <w:tcW w:w="680" w:type="pct"/>
          </w:tcPr>
          <w:p w:rsidR="008E3B5D" w:rsidRPr="0041368C" w:rsidRDefault="008E3B5D" w:rsidP="008E3B5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Izvod otvorenih stavaka, ovrš.ispr.</w:t>
            </w:r>
          </w:p>
        </w:tc>
        <w:tc>
          <w:tcPr>
            <w:tcW w:w="681" w:type="pct"/>
          </w:tcPr>
          <w:p w:rsidR="008E3B5D" w:rsidRDefault="008E3B5D" w:rsidP="008E3B5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1.894,23</w:t>
            </w:r>
          </w:p>
        </w:tc>
        <w:tc>
          <w:tcPr>
            <w:tcW w:w="661" w:type="pct"/>
          </w:tcPr>
          <w:p w:rsidR="008E3B5D" w:rsidRPr="0041368C" w:rsidRDefault="008E3B5D" w:rsidP="008E3B5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Izvod otvorenih stavaka, ovrš.ispr.</w:t>
            </w:r>
          </w:p>
        </w:tc>
      </w:tr>
      <w:tr w:rsidR="008B0DDD" w:rsidRPr="00B40BEB" w:rsidTr="008E3B5D">
        <w:trPr>
          <w:jc w:val="center"/>
        </w:trPr>
        <w:tc>
          <w:tcPr>
            <w:tcW w:w="468" w:type="pct"/>
          </w:tcPr>
          <w:p w:rsidR="008B0DDD" w:rsidRDefault="008B0DDD" w:rsidP="008B0D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72" w:type="pct"/>
          </w:tcPr>
          <w:p w:rsidR="008B0DDD" w:rsidRPr="008E3B5D" w:rsidRDefault="008B0DDD" w:rsidP="008B0D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Raiffeisenbank Austria d.d. </w:t>
            </w:r>
          </w:p>
        </w:tc>
        <w:tc>
          <w:tcPr>
            <w:tcW w:w="546" w:type="pct"/>
          </w:tcPr>
          <w:p w:rsidR="008B0DDD" w:rsidRPr="008E3B5D" w:rsidRDefault="008B0DDD" w:rsidP="008B0D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53056966535</w:t>
            </w:r>
          </w:p>
        </w:tc>
        <w:tc>
          <w:tcPr>
            <w:tcW w:w="612" w:type="pct"/>
          </w:tcPr>
          <w:p w:rsidR="008B0DDD" w:rsidRDefault="008B0DDD" w:rsidP="008B0D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Zagreb,Magazinska c.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69</w:t>
            </w:r>
          </w:p>
        </w:tc>
        <w:tc>
          <w:tcPr>
            <w:tcW w:w="680" w:type="pct"/>
          </w:tcPr>
          <w:p w:rsidR="008B0DDD" w:rsidRDefault="008B0DDD" w:rsidP="008B0D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4.211,71</w:t>
            </w:r>
          </w:p>
        </w:tc>
        <w:tc>
          <w:tcPr>
            <w:tcW w:w="680" w:type="pct"/>
          </w:tcPr>
          <w:p w:rsidR="008B0DDD" w:rsidRDefault="008B0DDD" w:rsidP="008B0D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Ugovor o otvaranju računa</w:t>
            </w:r>
          </w:p>
        </w:tc>
        <w:tc>
          <w:tcPr>
            <w:tcW w:w="681" w:type="pct"/>
          </w:tcPr>
          <w:p w:rsidR="008B0DDD" w:rsidRDefault="008B0DDD" w:rsidP="008B0D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4.211,71</w:t>
            </w:r>
          </w:p>
        </w:tc>
        <w:tc>
          <w:tcPr>
            <w:tcW w:w="661" w:type="pct"/>
          </w:tcPr>
          <w:p w:rsidR="008B0DDD" w:rsidRDefault="008B0DDD" w:rsidP="008B0D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Ugovor o otvaranju računa</w:t>
            </w:r>
          </w:p>
        </w:tc>
      </w:tr>
      <w:tr w:rsidR="008B0DDD" w:rsidRPr="00B40BEB" w:rsidTr="008E3B5D">
        <w:trPr>
          <w:jc w:val="center"/>
        </w:trPr>
        <w:tc>
          <w:tcPr>
            <w:tcW w:w="468" w:type="pct"/>
          </w:tcPr>
          <w:p w:rsidR="008B0DDD" w:rsidRDefault="008B0DDD" w:rsidP="008B0D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72" w:type="pct"/>
          </w:tcPr>
          <w:p w:rsidR="008B0DDD" w:rsidRPr="008E3B5D" w:rsidRDefault="008B0DDD" w:rsidP="008B0D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Zagrebački holding d.o.o., – </w:t>
            </w:r>
          </w:p>
        </w:tc>
        <w:tc>
          <w:tcPr>
            <w:tcW w:w="546" w:type="pct"/>
          </w:tcPr>
          <w:p w:rsidR="008B0DDD" w:rsidRPr="008E3B5D" w:rsidRDefault="008B0DDD" w:rsidP="008B0D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85584865987</w:t>
            </w:r>
          </w:p>
        </w:tc>
        <w:tc>
          <w:tcPr>
            <w:tcW w:w="612" w:type="pct"/>
          </w:tcPr>
          <w:p w:rsidR="008B0DDD" w:rsidRPr="008E3B5D" w:rsidRDefault="008B0DDD" w:rsidP="008B0D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Zagreb, Ul.Gr.Vukovara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41</w:t>
            </w:r>
          </w:p>
        </w:tc>
        <w:tc>
          <w:tcPr>
            <w:tcW w:w="680" w:type="pct"/>
          </w:tcPr>
          <w:p w:rsidR="008B0DDD" w:rsidRDefault="008B0DDD" w:rsidP="008B0D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985,26</w:t>
            </w:r>
          </w:p>
        </w:tc>
        <w:tc>
          <w:tcPr>
            <w:tcW w:w="680" w:type="pct"/>
          </w:tcPr>
          <w:p w:rsidR="008B0DDD" w:rsidRDefault="008B0DDD" w:rsidP="008B0D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Rješenje o ovrsi</w:t>
            </w:r>
          </w:p>
        </w:tc>
        <w:tc>
          <w:tcPr>
            <w:tcW w:w="681" w:type="pct"/>
          </w:tcPr>
          <w:p w:rsidR="008B0DDD" w:rsidRDefault="008B0DDD" w:rsidP="008B0D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985,26</w:t>
            </w:r>
          </w:p>
        </w:tc>
        <w:tc>
          <w:tcPr>
            <w:tcW w:w="661" w:type="pct"/>
          </w:tcPr>
          <w:p w:rsidR="008B0DDD" w:rsidRDefault="008B0DDD" w:rsidP="008B0D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Rješenje o ovrsi</w:t>
            </w:r>
          </w:p>
        </w:tc>
      </w:tr>
      <w:tr w:rsidR="00417794" w:rsidRPr="00B40BEB" w:rsidTr="008E3B5D">
        <w:trPr>
          <w:jc w:val="center"/>
        </w:trPr>
        <w:tc>
          <w:tcPr>
            <w:tcW w:w="468" w:type="pct"/>
          </w:tcPr>
          <w:p w:rsidR="00417794" w:rsidRDefault="00417794" w:rsidP="004177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72" w:type="pct"/>
          </w:tcPr>
          <w:p w:rsidR="00417794" w:rsidRPr="008B0DDD" w:rsidRDefault="00417794" w:rsidP="00417794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Dragutin Reščić, </w:t>
            </w:r>
          </w:p>
        </w:tc>
        <w:tc>
          <w:tcPr>
            <w:tcW w:w="546" w:type="pct"/>
          </w:tcPr>
          <w:p w:rsidR="00417794" w:rsidRPr="008B0DDD" w:rsidRDefault="00417794" w:rsidP="00417794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53810433366</w:t>
            </w:r>
          </w:p>
        </w:tc>
        <w:tc>
          <w:tcPr>
            <w:tcW w:w="612" w:type="pct"/>
          </w:tcPr>
          <w:p w:rsidR="00417794" w:rsidRPr="008B0DDD" w:rsidRDefault="00417794" w:rsidP="00417794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V. </w:t>
            </w: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Gorica,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M. </w:t>
            </w: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Lovraka19</w:t>
            </w:r>
          </w:p>
        </w:tc>
        <w:tc>
          <w:tcPr>
            <w:tcW w:w="680" w:type="pct"/>
          </w:tcPr>
          <w:p w:rsidR="00417794" w:rsidRDefault="00417794" w:rsidP="004177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508.517,22</w:t>
            </w:r>
          </w:p>
        </w:tc>
        <w:tc>
          <w:tcPr>
            <w:tcW w:w="680" w:type="pct"/>
          </w:tcPr>
          <w:p w:rsidR="00417794" w:rsidRDefault="00417794" w:rsidP="00417794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pozajmica</w:t>
            </w:r>
          </w:p>
        </w:tc>
        <w:tc>
          <w:tcPr>
            <w:tcW w:w="681" w:type="pct"/>
          </w:tcPr>
          <w:p w:rsidR="00417794" w:rsidRDefault="00417794" w:rsidP="004177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508.517,22</w:t>
            </w:r>
          </w:p>
        </w:tc>
        <w:tc>
          <w:tcPr>
            <w:tcW w:w="661" w:type="pct"/>
          </w:tcPr>
          <w:p w:rsidR="00417794" w:rsidRDefault="00417794" w:rsidP="00417794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pozajmica</w:t>
            </w:r>
          </w:p>
        </w:tc>
      </w:tr>
    </w:tbl>
    <w:p w:rsidR="00E87AD8" w:rsidRPr="00DF6CBA" w:rsidRDefault="00DF6CBA" w:rsidP="00702487">
      <w:pPr>
        <w:pStyle w:val="Bezprored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lastRenderedPageBreak/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</w:t>
      </w:r>
      <w:r w:rsidR="0041368C">
        <w:rPr>
          <w:rFonts w:ascii="Times New Roman" w:hAnsi="Times New Roman"/>
          <w:sz w:val="24"/>
        </w:rPr>
        <w:t xml:space="preserve">  </w:t>
      </w:r>
      <w:r w:rsidR="00DE6610">
        <w:rPr>
          <w:rFonts w:ascii="Times New Roman" w:hAnsi="Times New Roman"/>
          <w:sz w:val="24"/>
        </w:rPr>
        <w:t xml:space="preserve">    </w:t>
      </w:r>
      <w:r w:rsidRPr="00DF6CBA">
        <w:rPr>
          <w:rFonts w:ascii="Times New Roman" w:hAnsi="Times New Roman"/>
          <w:sz w:val="28"/>
          <w:szCs w:val="28"/>
        </w:rPr>
        <w:t xml:space="preserve">Ukupno: </w:t>
      </w:r>
      <w:r w:rsidR="00417794">
        <w:rPr>
          <w:rFonts w:ascii="Times New Roman" w:hAnsi="Times New Roman"/>
          <w:sz w:val="28"/>
          <w:szCs w:val="28"/>
        </w:rPr>
        <w:t>1.500</w:t>
      </w:r>
      <w:r w:rsidR="00DE6610">
        <w:rPr>
          <w:rFonts w:ascii="Times New Roman" w:hAnsi="Times New Roman"/>
          <w:sz w:val="24"/>
          <w:szCs w:val="24"/>
        </w:rPr>
        <w:t>.</w:t>
      </w:r>
      <w:r w:rsidR="00417794">
        <w:rPr>
          <w:rFonts w:ascii="Times New Roman" w:hAnsi="Times New Roman"/>
          <w:sz w:val="24"/>
          <w:szCs w:val="24"/>
        </w:rPr>
        <w:t>532</w:t>
      </w:r>
      <w:r w:rsidR="0041368C">
        <w:rPr>
          <w:rFonts w:ascii="Times New Roman" w:hAnsi="Times New Roman"/>
          <w:sz w:val="24"/>
          <w:szCs w:val="24"/>
        </w:rPr>
        <w:t>,</w:t>
      </w:r>
      <w:r w:rsidR="00417794">
        <w:rPr>
          <w:rFonts w:ascii="Times New Roman" w:hAnsi="Times New Roman"/>
          <w:sz w:val="24"/>
          <w:szCs w:val="24"/>
        </w:rPr>
        <w:t>80</w:t>
      </w:r>
    </w:p>
    <w:p w:rsidR="00E87AD8" w:rsidRDefault="00E87AD8" w:rsidP="00702487">
      <w:pPr>
        <w:pStyle w:val="Bezproreda"/>
        <w:rPr>
          <w:rFonts w:ascii="Times New Roman" w:hAnsi="Times New Roman"/>
          <w:sz w:val="24"/>
        </w:rPr>
      </w:pPr>
    </w:p>
    <w:p w:rsidR="00643104" w:rsidRPr="001D7793" w:rsidRDefault="00643104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B40BEB" w:rsidTr="005464CF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A21D01" w:rsidP="00A21D0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Oznaka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2487" w:rsidRPr="00B40BEB">
              <w:rPr>
                <w:rFonts w:ascii="Times New Roman" w:hAnsi="Times New Roman"/>
                <w:sz w:val="24"/>
                <w:szCs w:val="24"/>
              </w:rPr>
              <w:t>ispr</w:t>
            </w:r>
            <w:proofErr w:type="spellEnd"/>
            <w:r w:rsidR="00702487" w:rsidRPr="00B40BEB">
              <w:rPr>
                <w:rFonts w:ascii="Times New Roman" w:hAnsi="Times New Roman"/>
                <w:sz w:val="24"/>
                <w:szCs w:val="24"/>
              </w:rPr>
              <w:t xml:space="preserve"> ak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 se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tražb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zasniva na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ovrš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i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>spravi</w:t>
            </w:r>
          </w:p>
        </w:tc>
      </w:tr>
      <w:tr w:rsidR="00702487" w:rsidRPr="00B40BEB" w:rsidTr="005464CF">
        <w:trPr>
          <w:jc w:val="center"/>
        </w:trPr>
        <w:tc>
          <w:tcPr>
            <w:tcW w:w="1338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368C" w:rsidRDefault="0041368C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3"/>
        <w:gridCol w:w="1536"/>
        <w:gridCol w:w="1243"/>
        <w:gridCol w:w="1645"/>
        <w:gridCol w:w="1204"/>
        <w:gridCol w:w="1204"/>
        <w:gridCol w:w="1175"/>
        <w:gridCol w:w="1044"/>
      </w:tblGrid>
      <w:tr w:rsidR="00702487" w:rsidRPr="00B40BEB" w:rsidTr="005036A3">
        <w:trPr>
          <w:jc w:val="center"/>
        </w:trPr>
        <w:tc>
          <w:tcPr>
            <w:tcW w:w="587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="00A21D01">
              <w:rPr>
                <w:rFonts w:ascii="Times New Roman" w:hAnsi="Times New Roman"/>
                <w:sz w:val="24"/>
                <w:szCs w:val="24"/>
              </w:rPr>
              <w:t xml:space="preserve">naziv </w:t>
            </w:r>
            <w:proofErr w:type="spellStart"/>
            <w:r w:rsidR="00A21D01">
              <w:rPr>
                <w:rFonts w:ascii="Times New Roman" w:hAnsi="Times New Roman"/>
                <w:sz w:val="24"/>
                <w:szCs w:val="24"/>
              </w:rPr>
              <w:t>razl</w:t>
            </w:r>
            <w:proofErr w:type="spellEnd"/>
            <w:r w:rsidR="00A21D01"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802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587" w:type="pct"/>
            <w:vAlign w:val="center"/>
          </w:tcPr>
          <w:p w:rsidR="00702487" w:rsidRPr="00B40BEB" w:rsidRDefault="00A21D01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587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73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</w:t>
            </w:r>
            <w:r w:rsidR="00A21D01">
              <w:rPr>
                <w:rFonts w:ascii="Times New Roman" w:hAnsi="Times New Roman"/>
                <w:sz w:val="24"/>
                <w:szCs w:val="24"/>
              </w:rPr>
              <w:t xml:space="preserve">ovu tražbine osigurane </w:t>
            </w:r>
            <w:proofErr w:type="spellStart"/>
            <w:r w:rsidR="00A21D01">
              <w:rPr>
                <w:rFonts w:ascii="Times New Roman" w:hAnsi="Times New Roman"/>
                <w:sz w:val="24"/>
                <w:szCs w:val="24"/>
              </w:rPr>
              <w:t>razl</w:t>
            </w:r>
            <w:proofErr w:type="spellEnd"/>
            <w:r w:rsidR="00A21D01"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1515" w:rsidRPr="00B40BEB">
              <w:rPr>
                <w:rFonts w:ascii="Times New Roman" w:hAnsi="Times New Roman"/>
                <w:sz w:val="24"/>
                <w:szCs w:val="24"/>
              </w:rPr>
              <w:t>P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ravom</w:t>
            </w:r>
          </w:p>
        </w:tc>
        <w:tc>
          <w:tcPr>
            <w:tcW w:w="509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5036A3" w:rsidRPr="00B40BEB" w:rsidTr="005036A3">
        <w:trPr>
          <w:jc w:val="center"/>
        </w:trPr>
        <w:tc>
          <w:tcPr>
            <w:tcW w:w="587" w:type="pct"/>
          </w:tcPr>
          <w:p w:rsidR="005036A3" w:rsidRPr="00B40BEB" w:rsidRDefault="005036A3" w:rsidP="005036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5036A3" w:rsidRPr="00B40BEB" w:rsidRDefault="005036A3" w:rsidP="005036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5036A3" w:rsidRPr="00B40BEB" w:rsidRDefault="005036A3" w:rsidP="005036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pct"/>
          </w:tcPr>
          <w:p w:rsidR="005036A3" w:rsidRPr="00B40BEB" w:rsidRDefault="005036A3" w:rsidP="005036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5036A3" w:rsidRPr="00B40BEB" w:rsidRDefault="005036A3" w:rsidP="005036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5036A3" w:rsidRPr="00B40BEB" w:rsidRDefault="005036A3" w:rsidP="005036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</w:tcPr>
          <w:p w:rsidR="005036A3" w:rsidRPr="00B40BEB" w:rsidRDefault="005036A3" w:rsidP="005036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5036A3" w:rsidRPr="00B40BEB" w:rsidRDefault="005036A3" w:rsidP="005036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6A3" w:rsidRPr="00B40BEB" w:rsidTr="005036A3">
        <w:trPr>
          <w:jc w:val="center"/>
        </w:trPr>
        <w:tc>
          <w:tcPr>
            <w:tcW w:w="587" w:type="pct"/>
          </w:tcPr>
          <w:p w:rsidR="005036A3" w:rsidRPr="00B40BEB" w:rsidRDefault="005036A3" w:rsidP="005036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5036A3" w:rsidRPr="00B40BEB" w:rsidRDefault="005036A3" w:rsidP="005036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5036A3" w:rsidRPr="00B40BEB" w:rsidRDefault="005036A3" w:rsidP="005036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pct"/>
          </w:tcPr>
          <w:p w:rsidR="005036A3" w:rsidRPr="00B40BEB" w:rsidRDefault="005036A3" w:rsidP="005036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5036A3" w:rsidRPr="00B40BEB" w:rsidRDefault="005036A3" w:rsidP="005036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5036A3" w:rsidRPr="00B40BEB" w:rsidRDefault="005036A3" w:rsidP="005036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</w:tcPr>
          <w:p w:rsidR="005036A3" w:rsidRPr="00B40BEB" w:rsidRDefault="005036A3" w:rsidP="005036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5036A3" w:rsidRPr="00B40BEB" w:rsidRDefault="005036A3" w:rsidP="005036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5464CF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5464CF">
        <w:trPr>
          <w:jc w:val="center"/>
        </w:trPr>
        <w:tc>
          <w:tcPr>
            <w:tcW w:w="747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5464CF">
        <w:trPr>
          <w:jc w:val="center"/>
        </w:trPr>
        <w:tc>
          <w:tcPr>
            <w:tcW w:w="747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7AD8" w:rsidRDefault="00E87AD8" w:rsidP="00702487">
      <w:pPr>
        <w:jc w:val="center"/>
        <w:rPr>
          <w:rFonts w:ascii="Times New Roman" w:hAnsi="Times New Roman"/>
          <w:sz w:val="24"/>
        </w:rPr>
      </w:pPr>
    </w:p>
    <w:p w:rsidR="00DF6CBA" w:rsidRDefault="00DF6CBA" w:rsidP="00702487">
      <w:pPr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C61F72" w:rsidRDefault="0041779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22</w:t>
      </w:r>
      <w:r w:rsidR="005036A3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veljače</w:t>
      </w:r>
      <w:r w:rsidR="00643104">
        <w:rPr>
          <w:rFonts w:ascii="Times New Roman" w:hAnsi="Times New Roman"/>
          <w:sz w:val="24"/>
        </w:rPr>
        <w:t xml:space="preserve"> 201</w:t>
      </w:r>
      <w:r>
        <w:rPr>
          <w:rFonts w:ascii="Times New Roman" w:hAnsi="Times New Roman"/>
          <w:sz w:val="24"/>
        </w:rPr>
        <w:t>7</w:t>
      </w:r>
      <w:r w:rsidR="00643104">
        <w:rPr>
          <w:rFonts w:ascii="Times New Roman" w:hAnsi="Times New Roman"/>
          <w:sz w:val="24"/>
        </w:rPr>
        <w:t>.</w:t>
      </w:r>
      <w:r w:rsidR="00702487" w:rsidRPr="00EC155B">
        <w:rPr>
          <w:rFonts w:ascii="Times New Roman" w:hAnsi="Times New Roman"/>
          <w:sz w:val="24"/>
        </w:rPr>
        <w:t xml:space="preserve"> 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643104">
        <w:rPr>
          <w:rFonts w:ascii="Times New Roman" w:hAnsi="Times New Roman"/>
          <w:sz w:val="24"/>
        </w:rPr>
        <w:t>Matko Ljuban</w:t>
      </w:r>
    </w:p>
    <w:p w:rsidR="0015209D" w:rsidRDefault="0015209D">
      <w:pPr>
        <w:rPr>
          <w:rFonts w:ascii="Times New Roman" w:hAnsi="Times New Roman"/>
          <w:sz w:val="24"/>
        </w:rPr>
      </w:pPr>
    </w:p>
    <w:p w:rsidR="00A21D01" w:rsidRDefault="00A21D01" w:rsidP="00076CF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A21D01" w:rsidRDefault="00A21D01" w:rsidP="00076CF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A21D01" w:rsidRDefault="00A21D01" w:rsidP="00076CF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A21D01" w:rsidRDefault="00A21D01" w:rsidP="00076CF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A21D01" w:rsidRDefault="00A21D01" w:rsidP="00076CF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A21D01" w:rsidRDefault="00A21D01" w:rsidP="00076CF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A21D01" w:rsidRDefault="00A21D01" w:rsidP="00076CF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A21D01" w:rsidRDefault="00A21D01" w:rsidP="00076CF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114535" w:rsidRDefault="00114535" w:rsidP="00076CF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161431" w:rsidRDefault="00161431" w:rsidP="00076CF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17794" w:rsidRPr="00397652" w:rsidRDefault="00417794" w:rsidP="00417794">
      <w:pPr>
        <w:jc w:val="both"/>
        <w:rPr>
          <w:rFonts w:ascii="Times New Roman" w:hAnsi="Times New Roman"/>
          <w:b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Pr="00397652">
        <w:rPr>
          <w:rFonts w:ascii="Times New Roman" w:hAnsi="Times New Roman"/>
          <w:b/>
          <w:sz w:val="24"/>
        </w:rPr>
        <w:t xml:space="preserve">u </w:t>
      </w:r>
      <w:r>
        <w:rPr>
          <w:rFonts w:ascii="Times New Roman" w:hAnsi="Times New Roman"/>
          <w:b/>
          <w:sz w:val="24"/>
        </w:rPr>
        <w:t>Zagrebu</w:t>
      </w:r>
    </w:p>
    <w:p w:rsidR="00417794" w:rsidRPr="004A2F55" w:rsidRDefault="00417794" w:rsidP="00417794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4A2F55">
        <w:rPr>
          <w:rFonts w:ascii="Times New Roman" w:hAnsi="Times New Roman"/>
          <w:sz w:val="24"/>
          <w:szCs w:val="24"/>
          <w:lang w:val="pl-PL"/>
        </w:rPr>
        <w:t>72</w:t>
      </w:r>
      <w:r w:rsidRPr="004A2F55">
        <w:rPr>
          <w:rFonts w:ascii="Times New Roman" w:hAnsi="Times New Roman"/>
          <w:b/>
          <w:sz w:val="24"/>
          <w:szCs w:val="24"/>
          <w:lang w:val="pl-PL"/>
        </w:rPr>
        <w:t>.St-8765/2015</w:t>
      </w:r>
    </w:p>
    <w:p w:rsidR="00417794" w:rsidRPr="004A2F55" w:rsidRDefault="00417794" w:rsidP="00417794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4A2F55">
        <w:rPr>
          <w:rFonts w:ascii="Times New Roman" w:hAnsi="Times New Roman"/>
          <w:b/>
          <w:sz w:val="24"/>
          <w:szCs w:val="24"/>
          <w:lang w:val="pl-PL"/>
        </w:rPr>
        <w:t>RD-TIP d.o.o. u stečaju,</w:t>
      </w:r>
    </w:p>
    <w:p w:rsidR="00417794" w:rsidRPr="004A2F55" w:rsidRDefault="00417794" w:rsidP="00417794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4A2F55">
        <w:rPr>
          <w:rFonts w:ascii="Times New Roman" w:hAnsi="Times New Roman"/>
          <w:b/>
          <w:sz w:val="24"/>
          <w:szCs w:val="24"/>
          <w:lang w:val="pl-PL"/>
        </w:rPr>
        <w:t xml:space="preserve">Padež 2, Sveta Nedelja </w:t>
      </w:r>
    </w:p>
    <w:p w:rsidR="00417794" w:rsidRPr="004A2F55" w:rsidRDefault="00417794" w:rsidP="00417794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4A2F55">
        <w:rPr>
          <w:rFonts w:ascii="Times New Roman" w:hAnsi="Times New Roman"/>
          <w:b/>
          <w:sz w:val="24"/>
          <w:szCs w:val="24"/>
          <w:lang w:val="pl-PL"/>
        </w:rPr>
        <w:t>OIB: 49239309266</w:t>
      </w:r>
    </w:p>
    <w:p w:rsidR="00417794" w:rsidRPr="00AA5270" w:rsidRDefault="00417794" w:rsidP="00417794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17794" w:rsidRDefault="00417794" w:rsidP="00417794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161431" w:rsidRDefault="00161431" w:rsidP="00417794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076CFB" w:rsidRPr="00076CFB" w:rsidRDefault="00076CFB" w:rsidP="00076CFB">
      <w:pPr>
        <w:ind w:left="2124" w:firstLine="708"/>
        <w:rPr>
          <w:sz w:val="28"/>
          <w:szCs w:val="28"/>
        </w:rPr>
      </w:pPr>
      <w:r w:rsidRPr="00076CFB">
        <w:rPr>
          <w:sz w:val="28"/>
          <w:szCs w:val="28"/>
        </w:rPr>
        <w:t>TABLICA I VIŠEG ISPLATNOG REDA</w:t>
      </w:r>
    </w:p>
    <w:p w:rsidR="00076CFB" w:rsidRDefault="00076CFB" w:rsidP="00076CFB">
      <w:pPr>
        <w:ind w:left="2124" w:firstLine="708"/>
        <w:rPr>
          <w:sz w:val="28"/>
          <w:szCs w:val="28"/>
        </w:rPr>
      </w:pPr>
    </w:p>
    <w:tbl>
      <w:tblPr>
        <w:tblStyle w:val="Reetkatablice"/>
        <w:tblW w:w="91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709"/>
        <w:gridCol w:w="992"/>
        <w:gridCol w:w="1418"/>
        <w:gridCol w:w="1559"/>
        <w:gridCol w:w="1417"/>
        <w:gridCol w:w="1246"/>
      </w:tblGrid>
      <w:tr w:rsidR="00076CFB" w:rsidTr="00161431">
        <w:tc>
          <w:tcPr>
            <w:tcW w:w="567" w:type="dxa"/>
            <w:vAlign w:val="center"/>
          </w:tcPr>
          <w:p w:rsidR="00076CFB" w:rsidRPr="00C647C6" w:rsidRDefault="00076CFB" w:rsidP="00076CFB">
            <w:pPr>
              <w:rPr>
                <w:sz w:val="24"/>
                <w:szCs w:val="24"/>
              </w:rPr>
            </w:pPr>
            <w:r w:rsidRPr="00C647C6">
              <w:rPr>
                <w:sz w:val="24"/>
                <w:szCs w:val="24"/>
              </w:rPr>
              <w:t>R.br.</w:t>
            </w:r>
            <w:r>
              <w:rPr>
                <w:sz w:val="24"/>
                <w:szCs w:val="24"/>
              </w:rPr>
              <w:t xml:space="preserve"> pr</w:t>
            </w:r>
            <w:r w:rsidRPr="00C647C6">
              <w:rPr>
                <w:sz w:val="24"/>
                <w:szCs w:val="24"/>
              </w:rPr>
              <w:t xml:space="preserve">. </w:t>
            </w:r>
            <w:proofErr w:type="spellStart"/>
            <w:r w:rsidRPr="00C647C6">
              <w:rPr>
                <w:sz w:val="24"/>
                <w:szCs w:val="24"/>
              </w:rPr>
              <w:t>tražb</w:t>
            </w:r>
            <w:proofErr w:type="spellEnd"/>
            <w:r w:rsidRPr="00C647C6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076CFB" w:rsidRPr="00C647C6" w:rsidRDefault="00076CFB" w:rsidP="00076CFB">
            <w:pPr>
              <w:rPr>
                <w:sz w:val="24"/>
                <w:szCs w:val="24"/>
              </w:rPr>
            </w:pPr>
            <w:r w:rsidRPr="00C647C6">
              <w:rPr>
                <w:sz w:val="24"/>
                <w:szCs w:val="24"/>
              </w:rPr>
              <w:t>Ime i prezime / tvrtka  ili naziv vjerovnika</w:t>
            </w:r>
          </w:p>
        </w:tc>
        <w:tc>
          <w:tcPr>
            <w:tcW w:w="709" w:type="dxa"/>
            <w:vAlign w:val="center"/>
          </w:tcPr>
          <w:p w:rsidR="00076CFB" w:rsidRPr="00C647C6" w:rsidRDefault="00076CFB" w:rsidP="00076CFB">
            <w:pPr>
              <w:rPr>
                <w:sz w:val="24"/>
                <w:szCs w:val="24"/>
              </w:rPr>
            </w:pPr>
            <w:r w:rsidRPr="00C647C6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w="992" w:type="dxa"/>
            <w:vAlign w:val="center"/>
          </w:tcPr>
          <w:p w:rsidR="00076CFB" w:rsidRPr="00C647C6" w:rsidRDefault="00076CFB" w:rsidP="00076CFB">
            <w:pPr>
              <w:rPr>
                <w:sz w:val="24"/>
                <w:szCs w:val="24"/>
              </w:rPr>
            </w:pPr>
            <w:r w:rsidRPr="00C647C6">
              <w:rPr>
                <w:sz w:val="24"/>
                <w:szCs w:val="24"/>
              </w:rPr>
              <w:t>Adresa / sjedište vjerovnika</w:t>
            </w:r>
          </w:p>
        </w:tc>
        <w:tc>
          <w:tcPr>
            <w:tcW w:w="1418" w:type="dxa"/>
            <w:vAlign w:val="center"/>
          </w:tcPr>
          <w:p w:rsidR="00076CFB" w:rsidRPr="00C647C6" w:rsidRDefault="00076CFB" w:rsidP="00076CFB">
            <w:pPr>
              <w:rPr>
                <w:sz w:val="24"/>
                <w:szCs w:val="24"/>
              </w:rPr>
            </w:pPr>
            <w:r w:rsidRPr="00C647C6">
              <w:rPr>
                <w:sz w:val="24"/>
                <w:szCs w:val="24"/>
              </w:rPr>
              <w:t>Iznos prijavljene tražbine (kn)</w:t>
            </w:r>
            <w:r w:rsidRPr="00C647C6">
              <w:rPr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1559" w:type="dxa"/>
            <w:vAlign w:val="center"/>
          </w:tcPr>
          <w:p w:rsidR="00076CFB" w:rsidRPr="00C647C6" w:rsidRDefault="00076CFB" w:rsidP="00076CFB">
            <w:pPr>
              <w:rPr>
                <w:sz w:val="24"/>
                <w:szCs w:val="24"/>
              </w:rPr>
            </w:pPr>
            <w:r w:rsidRPr="00C647C6">
              <w:rPr>
                <w:sz w:val="24"/>
                <w:szCs w:val="24"/>
              </w:rPr>
              <w:t>Pravna osnova prijavljene tražbine</w:t>
            </w:r>
          </w:p>
        </w:tc>
        <w:tc>
          <w:tcPr>
            <w:tcW w:w="1417" w:type="dxa"/>
            <w:vAlign w:val="center"/>
          </w:tcPr>
          <w:p w:rsidR="00076CFB" w:rsidRPr="00C647C6" w:rsidRDefault="00076CFB" w:rsidP="00076CFB">
            <w:pPr>
              <w:rPr>
                <w:sz w:val="24"/>
                <w:szCs w:val="24"/>
              </w:rPr>
            </w:pPr>
            <w:r w:rsidRPr="00C647C6">
              <w:rPr>
                <w:sz w:val="24"/>
                <w:szCs w:val="24"/>
              </w:rPr>
              <w:t>Iznos priznate tražbine</w:t>
            </w:r>
          </w:p>
          <w:p w:rsidR="00076CFB" w:rsidRPr="00C647C6" w:rsidRDefault="00076CFB" w:rsidP="00076CFB">
            <w:pPr>
              <w:rPr>
                <w:sz w:val="24"/>
                <w:szCs w:val="24"/>
              </w:rPr>
            </w:pPr>
            <w:r w:rsidRPr="00C647C6">
              <w:rPr>
                <w:sz w:val="24"/>
                <w:szCs w:val="24"/>
              </w:rPr>
              <w:t>(kn)</w:t>
            </w:r>
          </w:p>
        </w:tc>
        <w:tc>
          <w:tcPr>
            <w:tcW w:w="1246" w:type="dxa"/>
            <w:vAlign w:val="center"/>
          </w:tcPr>
          <w:p w:rsidR="00076CFB" w:rsidRPr="00C647C6" w:rsidRDefault="00076CFB" w:rsidP="00076CFB">
            <w:pPr>
              <w:rPr>
                <w:sz w:val="24"/>
                <w:szCs w:val="24"/>
              </w:rPr>
            </w:pPr>
            <w:r w:rsidRPr="00C647C6">
              <w:rPr>
                <w:sz w:val="24"/>
                <w:szCs w:val="24"/>
              </w:rPr>
              <w:t>Pravna osnova priznate tražbine</w:t>
            </w:r>
          </w:p>
        </w:tc>
      </w:tr>
      <w:tr w:rsidR="00B83ADD" w:rsidTr="00161431">
        <w:tc>
          <w:tcPr>
            <w:tcW w:w="567" w:type="dxa"/>
          </w:tcPr>
          <w:p w:rsidR="00B83ADD" w:rsidRPr="00B40BEB" w:rsidRDefault="00B83ADD" w:rsidP="004177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B83ADD" w:rsidRPr="00B40BEB" w:rsidRDefault="00B83ADD" w:rsidP="004177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83ADD" w:rsidRPr="00B40BEB" w:rsidRDefault="00B83ADD" w:rsidP="004177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1368C">
              <w:rPr>
                <w:rFonts w:ascii="Times New Roman" w:hAnsi="Times New Roman"/>
                <w:sz w:val="24"/>
                <w:szCs w:val="24"/>
                <w:lang w:val="pl-PL"/>
              </w:rPr>
              <w:t>RH, MF, Porezna uprava, Područni ured sjeverna Hrvatska, zastupana po ŽDO u V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.Gorici</w:t>
            </w:r>
          </w:p>
        </w:tc>
        <w:tc>
          <w:tcPr>
            <w:tcW w:w="709" w:type="dxa"/>
          </w:tcPr>
          <w:p w:rsidR="00B83ADD" w:rsidRPr="00B40BEB" w:rsidRDefault="00B83ADD" w:rsidP="004177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18683136487</w:t>
            </w:r>
          </w:p>
        </w:tc>
        <w:tc>
          <w:tcPr>
            <w:tcW w:w="992" w:type="dxa"/>
          </w:tcPr>
          <w:p w:rsidR="00B83ADD" w:rsidRPr="00B40BEB" w:rsidRDefault="00B83ADD" w:rsidP="004177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Karlovac,  P.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Vitezovića</w:t>
            </w: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1</w:t>
            </w:r>
          </w:p>
        </w:tc>
        <w:tc>
          <w:tcPr>
            <w:tcW w:w="1418" w:type="dxa"/>
          </w:tcPr>
          <w:p w:rsidR="00B83ADD" w:rsidRPr="00B40BEB" w:rsidRDefault="00B83ADD" w:rsidP="004177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17794">
              <w:rPr>
                <w:rFonts w:ascii="Times New Roman" w:hAnsi="Times New Roman"/>
                <w:sz w:val="24"/>
                <w:szCs w:val="24"/>
                <w:lang w:val="pl-PL"/>
              </w:rPr>
              <w:t>143.226,84</w:t>
            </w:r>
          </w:p>
        </w:tc>
        <w:tc>
          <w:tcPr>
            <w:tcW w:w="1559" w:type="dxa"/>
          </w:tcPr>
          <w:p w:rsidR="00B83ADD" w:rsidRPr="00B40BEB" w:rsidRDefault="00B83ADD" w:rsidP="0041779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 na dohodak, doprinosi za MO</w:t>
            </w:r>
          </w:p>
        </w:tc>
        <w:tc>
          <w:tcPr>
            <w:tcW w:w="1417" w:type="dxa"/>
          </w:tcPr>
          <w:p w:rsidR="00B83ADD" w:rsidRPr="00B40BEB" w:rsidRDefault="00B83ADD" w:rsidP="00B251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17794">
              <w:rPr>
                <w:rFonts w:ascii="Times New Roman" w:hAnsi="Times New Roman"/>
                <w:sz w:val="24"/>
                <w:szCs w:val="24"/>
                <w:lang w:val="pl-PL"/>
              </w:rPr>
              <w:t>143.226,84</w:t>
            </w:r>
          </w:p>
        </w:tc>
        <w:tc>
          <w:tcPr>
            <w:tcW w:w="1246" w:type="dxa"/>
          </w:tcPr>
          <w:p w:rsidR="00B83ADD" w:rsidRPr="00B40BEB" w:rsidRDefault="00B83ADD" w:rsidP="00B251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 na dohodak, doprinosi za MO</w:t>
            </w:r>
          </w:p>
        </w:tc>
      </w:tr>
      <w:tr w:rsidR="00B83ADD" w:rsidTr="00161431">
        <w:tc>
          <w:tcPr>
            <w:tcW w:w="567" w:type="dxa"/>
          </w:tcPr>
          <w:p w:rsidR="00B83ADD" w:rsidRDefault="00B83ADD" w:rsidP="0041779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83ADD" w:rsidRDefault="00B83ADD" w:rsidP="0041779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83ADD" w:rsidRDefault="00B83ADD" w:rsidP="0041779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83ADD" w:rsidRDefault="00B83ADD" w:rsidP="00417794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83ADD" w:rsidRDefault="00B83ADD" w:rsidP="0041779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83ADD" w:rsidRDefault="00B83ADD" w:rsidP="0041779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B83ADD" w:rsidRDefault="00B83ADD" w:rsidP="00417794">
            <w:pPr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B83ADD" w:rsidRDefault="00B83ADD" w:rsidP="00417794">
            <w:pPr>
              <w:rPr>
                <w:sz w:val="28"/>
                <w:szCs w:val="28"/>
              </w:rPr>
            </w:pPr>
          </w:p>
        </w:tc>
      </w:tr>
    </w:tbl>
    <w:p w:rsidR="00076CFB" w:rsidRPr="00076CFB" w:rsidRDefault="00076CFB" w:rsidP="00076CFB">
      <w:pPr>
        <w:ind w:left="2124" w:firstLine="708"/>
        <w:rPr>
          <w:sz w:val="28"/>
          <w:szCs w:val="28"/>
        </w:rPr>
      </w:pPr>
    </w:p>
    <w:p w:rsidR="00076CFB" w:rsidRPr="00076CFB" w:rsidRDefault="00114535" w:rsidP="00114535">
      <w:pPr>
        <w:ind w:left="2124" w:firstLine="708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</w:t>
      </w:r>
      <w:r w:rsidR="00076CFB" w:rsidRPr="00076CFB">
        <w:rPr>
          <w:sz w:val="28"/>
          <w:szCs w:val="28"/>
          <w:u w:val="single"/>
        </w:rPr>
        <w:t>I viši isplatni red ukupno</w:t>
      </w:r>
      <w:r w:rsidR="00076CFB" w:rsidRPr="00076CFB">
        <w:rPr>
          <w:sz w:val="28"/>
          <w:szCs w:val="28"/>
        </w:rPr>
        <w:t xml:space="preserve">:   </w:t>
      </w:r>
      <w:r w:rsidR="00B83ADD">
        <w:rPr>
          <w:sz w:val="28"/>
          <w:szCs w:val="28"/>
        </w:rPr>
        <w:t>143</w:t>
      </w:r>
      <w:r w:rsidR="00076CFB" w:rsidRPr="00076CFB">
        <w:rPr>
          <w:sz w:val="28"/>
          <w:szCs w:val="28"/>
          <w:u w:val="single"/>
        </w:rPr>
        <w:t>.</w:t>
      </w:r>
      <w:r w:rsidR="00B83ADD">
        <w:rPr>
          <w:sz w:val="28"/>
          <w:szCs w:val="28"/>
          <w:u w:val="single"/>
        </w:rPr>
        <w:t>226</w:t>
      </w:r>
      <w:r w:rsidR="00076CFB" w:rsidRPr="00076CFB">
        <w:rPr>
          <w:sz w:val="28"/>
          <w:szCs w:val="28"/>
          <w:u w:val="single"/>
        </w:rPr>
        <w:t>,</w:t>
      </w:r>
      <w:r w:rsidR="00B83ADD">
        <w:rPr>
          <w:sz w:val="28"/>
          <w:szCs w:val="28"/>
          <w:u w:val="single"/>
        </w:rPr>
        <w:t>84</w:t>
      </w:r>
    </w:p>
    <w:p w:rsidR="00076CFB" w:rsidRPr="00076CFB" w:rsidRDefault="00076CFB" w:rsidP="00076CFB">
      <w:pPr>
        <w:ind w:left="2124" w:firstLine="708"/>
        <w:rPr>
          <w:sz w:val="28"/>
          <w:szCs w:val="28"/>
        </w:rPr>
      </w:pPr>
    </w:p>
    <w:p w:rsidR="00114535" w:rsidRDefault="00114535" w:rsidP="00076CFB">
      <w:pPr>
        <w:ind w:left="2124" w:firstLine="708"/>
        <w:rPr>
          <w:sz w:val="28"/>
          <w:szCs w:val="28"/>
        </w:rPr>
      </w:pPr>
    </w:p>
    <w:p w:rsidR="00076CFB" w:rsidRPr="00076CFB" w:rsidRDefault="00076CFB" w:rsidP="00076CFB">
      <w:pPr>
        <w:ind w:left="2124" w:firstLine="708"/>
        <w:rPr>
          <w:sz w:val="28"/>
          <w:szCs w:val="28"/>
        </w:rPr>
      </w:pPr>
      <w:r w:rsidRPr="00076CFB">
        <w:rPr>
          <w:sz w:val="28"/>
          <w:szCs w:val="28"/>
        </w:rPr>
        <w:t xml:space="preserve">  TABLICA II VIŠEG ISPLATNOG REDA</w:t>
      </w:r>
    </w:p>
    <w:p w:rsidR="00076CFB" w:rsidRDefault="00076CFB" w:rsidP="00076CFB">
      <w:pPr>
        <w:ind w:left="2124" w:firstLine="708"/>
        <w:rPr>
          <w:sz w:val="28"/>
          <w:szCs w:val="28"/>
        </w:rPr>
      </w:pPr>
    </w:p>
    <w:tbl>
      <w:tblPr>
        <w:tblStyle w:val="Reetkatablice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9"/>
        <w:gridCol w:w="1274"/>
        <w:gridCol w:w="709"/>
        <w:gridCol w:w="1134"/>
        <w:gridCol w:w="1417"/>
        <w:gridCol w:w="1276"/>
        <w:gridCol w:w="1559"/>
        <w:gridCol w:w="1242"/>
      </w:tblGrid>
      <w:tr w:rsidR="009A0266" w:rsidTr="006C1515">
        <w:tc>
          <w:tcPr>
            <w:tcW w:w="569" w:type="dxa"/>
            <w:vAlign w:val="center"/>
          </w:tcPr>
          <w:p w:rsidR="00076CFB" w:rsidRPr="00C647C6" w:rsidRDefault="00FF4AE1" w:rsidP="00BC1CC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R.b</w:t>
            </w:r>
            <w:r w:rsidR="00076CFB">
              <w:rPr>
                <w:sz w:val="24"/>
                <w:szCs w:val="24"/>
              </w:rPr>
              <w:t>pr</w:t>
            </w:r>
            <w:proofErr w:type="spellEnd"/>
            <w:r w:rsidR="00076CFB" w:rsidRPr="00C647C6">
              <w:rPr>
                <w:sz w:val="24"/>
                <w:szCs w:val="24"/>
              </w:rPr>
              <w:t xml:space="preserve">. </w:t>
            </w:r>
            <w:proofErr w:type="spellStart"/>
            <w:r w:rsidR="00076CFB" w:rsidRPr="00C647C6">
              <w:rPr>
                <w:sz w:val="24"/>
                <w:szCs w:val="24"/>
              </w:rPr>
              <w:t>tražb</w:t>
            </w:r>
            <w:proofErr w:type="spellEnd"/>
            <w:r w:rsidR="00076CFB" w:rsidRPr="00C647C6">
              <w:rPr>
                <w:sz w:val="24"/>
                <w:szCs w:val="24"/>
              </w:rPr>
              <w:t>.</w:t>
            </w:r>
          </w:p>
        </w:tc>
        <w:tc>
          <w:tcPr>
            <w:tcW w:w="1274" w:type="dxa"/>
            <w:vAlign w:val="center"/>
          </w:tcPr>
          <w:p w:rsidR="00076CFB" w:rsidRPr="00C647C6" w:rsidRDefault="006C1515" w:rsidP="00FF4A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Ime i prez.</w:t>
            </w:r>
            <w:r w:rsidR="00076CFB" w:rsidRPr="00C647C6">
              <w:rPr>
                <w:sz w:val="24"/>
                <w:szCs w:val="24"/>
              </w:rPr>
              <w:t xml:space="preserve"> / tvrtka  ili naziv</w:t>
            </w:r>
            <w:r w:rsidR="00FF4AE1">
              <w:rPr>
                <w:sz w:val="24"/>
                <w:szCs w:val="24"/>
              </w:rPr>
              <w:t xml:space="preserve"> </w:t>
            </w:r>
            <w:proofErr w:type="spellStart"/>
            <w:r w:rsidR="00076CFB" w:rsidRPr="00C647C6">
              <w:rPr>
                <w:sz w:val="24"/>
                <w:szCs w:val="24"/>
              </w:rPr>
              <w:t>vjerov</w:t>
            </w:r>
            <w:proofErr w:type="spellEnd"/>
          </w:p>
        </w:tc>
        <w:tc>
          <w:tcPr>
            <w:tcW w:w="709" w:type="dxa"/>
            <w:vAlign w:val="center"/>
          </w:tcPr>
          <w:p w:rsidR="00076CFB" w:rsidRPr="00C647C6" w:rsidRDefault="00076CFB" w:rsidP="00BC1CC8">
            <w:pPr>
              <w:rPr>
                <w:sz w:val="24"/>
                <w:szCs w:val="24"/>
              </w:rPr>
            </w:pPr>
            <w:r w:rsidRPr="00C647C6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w="1134" w:type="dxa"/>
            <w:vAlign w:val="center"/>
          </w:tcPr>
          <w:p w:rsidR="00076CFB" w:rsidRPr="00C647C6" w:rsidRDefault="00FF4AE1" w:rsidP="00FF4AE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Adres</w:t>
            </w:r>
            <w:proofErr w:type="spellEnd"/>
            <w:r w:rsidR="00076CFB" w:rsidRPr="00C647C6">
              <w:rPr>
                <w:sz w:val="24"/>
                <w:szCs w:val="24"/>
              </w:rPr>
              <w:t xml:space="preserve">/sjedište </w:t>
            </w:r>
            <w:proofErr w:type="spellStart"/>
            <w:r w:rsidR="00076CFB" w:rsidRPr="00C647C6">
              <w:rPr>
                <w:sz w:val="24"/>
                <w:szCs w:val="24"/>
              </w:rPr>
              <w:t>vjerov</w:t>
            </w:r>
            <w:proofErr w:type="spellEnd"/>
          </w:p>
        </w:tc>
        <w:tc>
          <w:tcPr>
            <w:tcW w:w="1417" w:type="dxa"/>
            <w:vAlign w:val="center"/>
          </w:tcPr>
          <w:p w:rsidR="00076CFB" w:rsidRPr="00C647C6" w:rsidRDefault="00FF4AE1" w:rsidP="00FF4A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Iznos </w:t>
            </w:r>
            <w:proofErr w:type="spellStart"/>
            <w:r>
              <w:rPr>
                <w:sz w:val="24"/>
                <w:szCs w:val="24"/>
              </w:rPr>
              <w:t>prijavljen</w:t>
            </w:r>
            <w:r w:rsidR="00076CFB" w:rsidRPr="00C647C6">
              <w:rPr>
                <w:sz w:val="24"/>
                <w:szCs w:val="24"/>
              </w:rPr>
              <w:t>tražbine</w:t>
            </w:r>
            <w:proofErr w:type="spellEnd"/>
          </w:p>
        </w:tc>
        <w:tc>
          <w:tcPr>
            <w:tcW w:w="1276" w:type="dxa"/>
            <w:vAlign w:val="center"/>
          </w:tcPr>
          <w:p w:rsidR="00076CFB" w:rsidRPr="00C647C6" w:rsidRDefault="00076CFB" w:rsidP="00BC1CC8">
            <w:pPr>
              <w:rPr>
                <w:sz w:val="24"/>
                <w:szCs w:val="24"/>
              </w:rPr>
            </w:pPr>
            <w:r w:rsidRPr="00C647C6">
              <w:rPr>
                <w:sz w:val="24"/>
                <w:szCs w:val="24"/>
              </w:rPr>
              <w:t>Pravna osnova prijavljene tražbine</w:t>
            </w:r>
          </w:p>
        </w:tc>
        <w:tc>
          <w:tcPr>
            <w:tcW w:w="1559" w:type="dxa"/>
            <w:vAlign w:val="center"/>
          </w:tcPr>
          <w:p w:rsidR="00076CFB" w:rsidRPr="00C647C6" w:rsidRDefault="00076CFB" w:rsidP="00BC1CC8">
            <w:pPr>
              <w:rPr>
                <w:sz w:val="24"/>
                <w:szCs w:val="24"/>
              </w:rPr>
            </w:pPr>
            <w:r w:rsidRPr="00C647C6">
              <w:rPr>
                <w:sz w:val="24"/>
                <w:szCs w:val="24"/>
              </w:rPr>
              <w:t>Iznos priznate tražbine</w:t>
            </w:r>
          </w:p>
          <w:p w:rsidR="00076CFB" w:rsidRPr="00C647C6" w:rsidRDefault="00076CFB" w:rsidP="00BC1CC8">
            <w:pPr>
              <w:rPr>
                <w:sz w:val="24"/>
                <w:szCs w:val="24"/>
              </w:rPr>
            </w:pPr>
            <w:r w:rsidRPr="00C647C6">
              <w:rPr>
                <w:sz w:val="24"/>
                <w:szCs w:val="24"/>
              </w:rPr>
              <w:t>(kn)</w:t>
            </w:r>
          </w:p>
        </w:tc>
        <w:tc>
          <w:tcPr>
            <w:tcW w:w="1242" w:type="dxa"/>
            <w:vAlign w:val="center"/>
          </w:tcPr>
          <w:p w:rsidR="00076CFB" w:rsidRPr="00C647C6" w:rsidRDefault="00076CFB" w:rsidP="00BC1CC8">
            <w:pPr>
              <w:rPr>
                <w:sz w:val="24"/>
                <w:szCs w:val="24"/>
              </w:rPr>
            </w:pPr>
            <w:r w:rsidRPr="00C647C6">
              <w:rPr>
                <w:sz w:val="24"/>
                <w:szCs w:val="24"/>
              </w:rPr>
              <w:t>Pravna osnova priznate tražbine</w:t>
            </w:r>
          </w:p>
        </w:tc>
      </w:tr>
      <w:tr w:rsidR="00B83ADD" w:rsidTr="006C1515">
        <w:tc>
          <w:tcPr>
            <w:tcW w:w="569" w:type="dxa"/>
          </w:tcPr>
          <w:p w:rsidR="00B83ADD" w:rsidRPr="00B40BEB" w:rsidRDefault="00B83ADD" w:rsidP="00BC1CC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B83ADD" w:rsidRPr="00B40BEB" w:rsidRDefault="00B83ADD" w:rsidP="00BC1CC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B83ADD" w:rsidRPr="00B40BEB" w:rsidRDefault="006C1515" w:rsidP="006C151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 xml:space="preserve">RH, MF, Porezna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>uprava, Podr.</w:t>
            </w:r>
            <w:r w:rsidR="00B83ADD" w:rsidRPr="004136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ured sj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.Hrvatsk zast.</w:t>
            </w:r>
            <w:r w:rsidR="00B83ADD" w:rsidRPr="004136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p</w:t>
            </w:r>
            <w:r w:rsidR="00B83ADD" w:rsidRPr="0041368C">
              <w:rPr>
                <w:rFonts w:ascii="Times New Roman" w:hAnsi="Times New Roman"/>
                <w:sz w:val="24"/>
                <w:szCs w:val="24"/>
                <w:lang w:val="pl-PL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="00B83ADD" w:rsidRPr="0041368C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ŽDO u V</w:t>
            </w:r>
            <w:r w:rsidR="00B83ADD">
              <w:rPr>
                <w:rFonts w:ascii="Times New Roman" w:hAnsi="Times New Roman"/>
                <w:sz w:val="24"/>
                <w:szCs w:val="24"/>
                <w:lang w:val="pl-PL"/>
              </w:rPr>
              <w:t>.Gorici</w:t>
            </w:r>
          </w:p>
        </w:tc>
        <w:tc>
          <w:tcPr>
            <w:tcW w:w="709" w:type="dxa"/>
          </w:tcPr>
          <w:p w:rsidR="00B83ADD" w:rsidRPr="00B40BEB" w:rsidRDefault="00B83ADD" w:rsidP="00B251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>18683136</w:t>
            </w: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>487</w:t>
            </w:r>
          </w:p>
        </w:tc>
        <w:tc>
          <w:tcPr>
            <w:tcW w:w="1134" w:type="dxa"/>
          </w:tcPr>
          <w:p w:rsidR="00B83ADD" w:rsidRPr="00B40BEB" w:rsidRDefault="00B83ADD" w:rsidP="00B251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 xml:space="preserve">Karlovac,  </w:t>
            </w: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lastRenderedPageBreak/>
              <w:t>P.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Vitezovića</w:t>
            </w: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1</w:t>
            </w:r>
          </w:p>
        </w:tc>
        <w:tc>
          <w:tcPr>
            <w:tcW w:w="1417" w:type="dxa"/>
          </w:tcPr>
          <w:p w:rsidR="00B83ADD" w:rsidRPr="006C1515" w:rsidRDefault="00B83ADD" w:rsidP="009A0266">
            <w:pPr>
              <w:rPr>
                <w:sz w:val="24"/>
                <w:szCs w:val="24"/>
              </w:rPr>
            </w:pPr>
            <w:r w:rsidRPr="006C1515">
              <w:rPr>
                <w:sz w:val="24"/>
                <w:szCs w:val="24"/>
                <w:lang w:val="pl-PL"/>
              </w:rPr>
              <w:lastRenderedPageBreak/>
              <w:t>841.697,54</w:t>
            </w:r>
          </w:p>
        </w:tc>
        <w:tc>
          <w:tcPr>
            <w:tcW w:w="1276" w:type="dxa"/>
          </w:tcPr>
          <w:p w:rsidR="00B83ADD" w:rsidRPr="00CE5205" w:rsidRDefault="00B83ADD" w:rsidP="00CF2BCB">
            <w:r>
              <w:t xml:space="preserve">Porezi i druga javna </w:t>
            </w:r>
            <w:r>
              <w:lastRenderedPageBreak/>
              <w:t>davanja</w:t>
            </w:r>
          </w:p>
        </w:tc>
        <w:tc>
          <w:tcPr>
            <w:tcW w:w="1559" w:type="dxa"/>
          </w:tcPr>
          <w:p w:rsidR="00B83ADD" w:rsidRPr="006C1515" w:rsidRDefault="00B83ADD" w:rsidP="00B251F7">
            <w:pPr>
              <w:rPr>
                <w:sz w:val="24"/>
                <w:szCs w:val="24"/>
              </w:rPr>
            </w:pPr>
            <w:r w:rsidRPr="006C1515">
              <w:rPr>
                <w:sz w:val="24"/>
                <w:szCs w:val="24"/>
                <w:lang w:val="pl-PL"/>
              </w:rPr>
              <w:lastRenderedPageBreak/>
              <w:t>841.697,54</w:t>
            </w:r>
          </w:p>
        </w:tc>
        <w:tc>
          <w:tcPr>
            <w:tcW w:w="1242" w:type="dxa"/>
          </w:tcPr>
          <w:p w:rsidR="00B83ADD" w:rsidRPr="00CE5205" w:rsidRDefault="00B83ADD" w:rsidP="00B251F7">
            <w:r>
              <w:t xml:space="preserve">Porezi i druga </w:t>
            </w:r>
            <w:r>
              <w:lastRenderedPageBreak/>
              <w:t>javna davanja</w:t>
            </w:r>
          </w:p>
        </w:tc>
      </w:tr>
      <w:tr w:rsidR="00B83ADD" w:rsidTr="006C1515">
        <w:tc>
          <w:tcPr>
            <w:tcW w:w="569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274" w:type="dxa"/>
          </w:tcPr>
          <w:p w:rsidR="00B83ADD" w:rsidRPr="0041368C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Financijska agencija</w:t>
            </w:r>
          </w:p>
        </w:tc>
        <w:tc>
          <w:tcPr>
            <w:tcW w:w="709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85821130368  </w:t>
            </w:r>
          </w:p>
        </w:tc>
        <w:tc>
          <w:tcPr>
            <w:tcW w:w="1134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Zagreb, Ul.Grada</w:t>
            </w: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Vukovara 70</w:t>
            </w:r>
          </w:p>
        </w:tc>
        <w:tc>
          <w:tcPr>
            <w:tcW w:w="1417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1.894,23</w:t>
            </w:r>
          </w:p>
        </w:tc>
        <w:tc>
          <w:tcPr>
            <w:tcW w:w="1276" w:type="dxa"/>
          </w:tcPr>
          <w:p w:rsidR="00B83ADD" w:rsidRPr="0041368C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Izvod </w:t>
            </w:r>
            <w:r w:rsidR="006C1515">
              <w:rPr>
                <w:rFonts w:ascii="Times New Roman" w:hAnsi="Times New Roman"/>
                <w:sz w:val="24"/>
                <w:szCs w:val="24"/>
                <w:lang w:val="pl-PL"/>
              </w:rPr>
              <w:t>otvorenih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stavaka, ovrš.ispr.</w:t>
            </w:r>
          </w:p>
        </w:tc>
        <w:tc>
          <w:tcPr>
            <w:tcW w:w="1559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1.894,23</w:t>
            </w:r>
          </w:p>
        </w:tc>
        <w:tc>
          <w:tcPr>
            <w:tcW w:w="1242" w:type="dxa"/>
          </w:tcPr>
          <w:p w:rsidR="00B83ADD" w:rsidRPr="0041368C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Izvod otvorenih stavaka, ovrš.ispr.</w:t>
            </w:r>
          </w:p>
        </w:tc>
      </w:tr>
      <w:tr w:rsidR="00B83ADD" w:rsidTr="006C1515">
        <w:tc>
          <w:tcPr>
            <w:tcW w:w="569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74" w:type="dxa"/>
          </w:tcPr>
          <w:p w:rsidR="00B83ADD" w:rsidRPr="008E3B5D" w:rsidRDefault="00B83ADD" w:rsidP="006C151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RaiffeisenbankAustria d.d. </w:t>
            </w:r>
          </w:p>
        </w:tc>
        <w:tc>
          <w:tcPr>
            <w:tcW w:w="709" w:type="dxa"/>
          </w:tcPr>
          <w:p w:rsidR="00B83ADD" w:rsidRPr="008E3B5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53056966535</w:t>
            </w:r>
          </w:p>
        </w:tc>
        <w:tc>
          <w:tcPr>
            <w:tcW w:w="1134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Zagreb,Magazinska c.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69</w:t>
            </w:r>
          </w:p>
        </w:tc>
        <w:tc>
          <w:tcPr>
            <w:tcW w:w="1417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4.211,71</w:t>
            </w:r>
          </w:p>
        </w:tc>
        <w:tc>
          <w:tcPr>
            <w:tcW w:w="1276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Ugovor o otvaranju računa</w:t>
            </w:r>
          </w:p>
        </w:tc>
        <w:tc>
          <w:tcPr>
            <w:tcW w:w="1559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8E3B5D">
              <w:rPr>
                <w:rFonts w:ascii="Times New Roman" w:hAnsi="Times New Roman"/>
                <w:sz w:val="24"/>
                <w:szCs w:val="24"/>
                <w:lang w:val="pl-PL"/>
              </w:rPr>
              <w:t>4.211,71</w:t>
            </w:r>
          </w:p>
        </w:tc>
        <w:tc>
          <w:tcPr>
            <w:tcW w:w="1242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Ugovor o otvaranju računa</w:t>
            </w:r>
          </w:p>
        </w:tc>
      </w:tr>
      <w:tr w:rsidR="00B83ADD" w:rsidTr="006C1515">
        <w:tc>
          <w:tcPr>
            <w:tcW w:w="569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74" w:type="dxa"/>
          </w:tcPr>
          <w:p w:rsidR="00B83ADD" w:rsidRPr="008E3B5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Zagrebački holding d.o.o.</w:t>
            </w:r>
          </w:p>
        </w:tc>
        <w:tc>
          <w:tcPr>
            <w:tcW w:w="709" w:type="dxa"/>
          </w:tcPr>
          <w:p w:rsidR="00B83ADD" w:rsidRPr="008E3B5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85584865987</w:t>
            </w:r>
          </w:p>
        </w:tc>
        <w:tc>
          <w:tcPr>
            <w:tcW w:w="1134" w:type="dxa"/>
          </w:tcPr>
          <w:p w:rsidR="00B83ADD" w:rsidRPr="008E3B5D" w:rsidRDefault="00B83ADD" w:rsidP="006C151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Zagreb, Ul.Gr.Vukovara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41</w:t>
            </w:r>
          </w:p>
        </w:tc>
        <w:tc>
          <w:tcPr>
            <w:tcW w:w="1417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985,26</w:t>
            </w:r>
          </w:p>
        </w:tc>
        <w:tc>
          <w:tcPr>
            <w:tcW w:w="1276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Rješenje o ovrsi</w:t>
            </w:r>
          </w:p>
        </w:tc>
        <w:tc>
          <w:tcPr>
            <w:tcW w:w="1559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985,26</w:t>
            </w:r>
          </w:p>
        </w:tc>
        <w:tc>
          <w:tcPr>
            <w:tcW w:w="1242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Rješenje o ovrsi</w:t>
            </w:r>
          </w:p>
        </w:tc>
      </w:tr>
      <w:tr w:rsidR="00B83ADD" w:rsidTr="006C1515">
        <w:tc>
          <w:tcPr>
            <w:tcW w:w="569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274" w:type="dxa"/>
          </w:tcPr>
          <w:p w:rsidR="00B83ADD" w:rsidRPr="008B0D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Dragutin Reščić, </w:t>
            </w:r>
          </w:p>
        </w:tc>
        <w:tc>
          <w:tcPr>
            <w:tcW w:w="709" w:type="dxa"/>
          </w:tcPr>
          <w:p w:rsidR="00B83ADD" w:rsidRPr="008B0D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53810433366</w:t>
            </w:r>
          </w:p>
        </w:tc>
        <w:tc>
          <w:tcPr>
            <w:tcW w:w="1134" w:type="dxa"/>
          </w:tcPr>
          <w:p w:rsidR="00B83ADD" w:rsidRPr="008B0DDD" w:rsidRDefault="00B83ADD" w:rsidP="006C151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V.</w:t>
            </w:r>
            <w:r w:rsidR="006C1515">
              <w:rPr>
                <w:rFonts w:ascii="Times New Roman" w:hAnsi="Times New Roman"/>
                <w:sz w:val="24"/>
                <w:szCs w:val="24"/>
                <w:lang w:val="pl-PL"/>
              </w:rPr>
              <w:t>Gorica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="006C1515">
              <w:rPr>
                <w:rFonts w:ascii="Times New Roman" w:hAnsi="Times New Roman"/>
                <w:sz w:val="24"/>
                <w:szCs w:val="24"/>
                <w:lang w:val="pl-PL"/>
              </w:rPr>
              <w:t>Mate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 w:rsidR="006C1515">
              <w:rPr>
                <w:rFonts w:ascii="Times New Roman" w:hAnsi="Times New Roman"/>
                <w:sz w:val="24"/>
                <w:szCs w:val="24"/>
                <w:lang w:val="pl-PL"/>
              </w:rPr>
              <w:t>Lovr.</w:t>
            </w: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19</w:t>
            </w:r>
          </w:p>
        </w:tc>
        <w:tc>
          <w:tcPr>
            <w:tcW w:w="1417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508.517,22</w:t>
            </w:r>
          </w:p>
        </w:tc>
        <w:tc>
          <w:tcPr>
            <w:tcW w:w="1276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Pozajmic</w:t>
            </w:r>
          </w:p>
        </w:tc>
        <w:tc>
          <w:tcPr>
            <w:tcW w:w="1559" w:type="dxa"/>
          </w:tcPr>
          <w:p w:rsidR="00B83ADD" w:rsidRDefault="00B83ADD" w:rsidP="00B83AD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0DDD">
              <w:rPr>
                <w:rFonts w:ascii="Times New Roman" w:hAnsi="Times New Roman"/>
                <w:sz w:val="24"/>
                <w:szCs w:val="24"/>
                <w:lang w:val="pl-PL"/>
              </w:rPr>
              <w:t>508.517,22</w:t>
            </w:r>
          </w:p>
        </w:tc>
        <w:tc>
          <w:tcPr>
            <w:tcW w:w="1242" w:type="dxa"/>
          </w:tcPr>
          <w:p w:rsidR="00B83ADD" w:rsidRDefault="006C1515" w:rsidP="00B83AD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P</w:t>
            </w:r>
            <w:r w:rsidR="00B83ADD">
              <w:rPr>
                <w:rFonts w:ascii="Times New Roman" w:hAnsi="Times New Roman"/>
                <w:sz w:val="24"/>
                <w:szCs w:val="24"/>
                <w:lang w:val="pl-PL"/>
              </w:rPr>
              <w:t>ozajmica</w:t>
            </w:r>
          </w:p>
        </w:tc>
      </w:tr>
    </w:tbl>
    <w:p w:rsidR="00076CFB" w:rsidRPr="00076CFB" w:rsidRDefault="009A0266" w:rsidP="009A0266">
      <w:pPr>
        <w:ind w:left="2124" w:firstLine="708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</w:t>
      </w:r>
      <w:r w:rsidR="00076CFB" w:rsidRPr="00076CFB">
        <w:rPr>
          <w:sz w:val="28"/>
          <w:szCs w:val="28"/>
          <w:u w:val="single"/>
        </w:rPr>
        <w:t>II viši isplatni red ukupno</w:t>
      </w:r>
      <w:r w:rsidR="00076CFB" w:rsidRPr="00076CFB">
        <w:rPr>
          <w:sz w:val="28"/>
          <w:szCs w:val="28"/>
        </w:rPr>
        <w:t xml:space="preserve">:   </w:t>
      </w:r>
      <w:r w:rsidR="00B83ADD" w:rsidRPr="006C1515">
        <w:rPr>
          <w:sz w:val="28"/>
          <w:szCs w:val="28"/>
          <w:u w:val="single"/>
        </w:rPr>
        <w:t>1.3</w:t>
      </w:r>
      <w:r w:rsidR="00FF4AE1" w:rsidRPr="006C1515">
        <w:rPr>
          <w:sz w:val="28"/>
          <w:szCs w:val="28"/>
          <w:u w:val="single"/>
        </w:rPr>
        <w:t>57</w:t>
      </w:r>
      <w:r w:rsidR="00076CFB" w:rsidRPr="00FF4AE1">
        <w:rPr>
          <w:sz w:val="28"/>
          <w:szCs w:val="28"/>
          <w:u w:val="single"/>
        </w:rPr>
        <w:t>.</w:t>
      </w:r>
      <w:r w:rsidR="00076CFB" w:rsidRPr="00076CFB">
        <w:rPr>
          <w:sz w:val="28"/>
          <w:szCs w:val="28"/>
          <w:u w:val="single"/>
        </w:rPr>
        <w:t>3</w:t>
      </w:r>
      <w:r w:rsidR="00B83ADD">
        <w:rPr>
          <w:sz w:val="28"/>
          <w:szCs w:val="28"/>
          <w:u w:val="single"/>
        </w:rPr>
        <w:t>05</w:t>
      </w:r>
      <w:r w:rsidR="00076CFB" w:rsidRPr="00076CFB">
        <w:rPr>
          <w:sz w:val="28"/>
          <w:szCs w:val="28"/>
          <w:u w:val="single"/>
        </w:rPr>
        <w:t>,</w:t>
      </w:r>
      <w:r w:rsidR="00B83ADD">
        <w:rPr>
          <w:sz w:val="28"/>
          <w:szCs w:val="28"/>
          <w:u w:val="single"/>
        </w:rPr>
        <w:t>96</w:t>
      </w:r>
    </w:p>
    <w:p w:rsidR="00076CFB" w:rsidRDefault="00076CFB" w:rsidP="00076CFB">
      <w:pPr>
        <w:ind w:left="2124" w:firstLine="708"/>
        <w:rPr>
          <w:i/>
          <w:iCs/>
          <w:sz w:val="28"/>
          <w:szCs w:val="28"/>
        </w:rPr>
      </w:pPr>
    </w:p>
    <w:p w:rsidR="00161431" w:rsidRPr="00076CFB" w:rsidRDefault="00161431" w:rsidP="00076CFB">
      <w:pPr>
        <w:ind w:left="2124" w:firstLine="708"/>
        <w:rPr>
          <w:i/>
          <w:iCs/>
          <w:sz w:val="28"/>
          <w:szCs w:val="28"/>
        </w:rPr>
      </w:pPr>
    </w:p>
    <w:p w:rsidR="00076CFB" w:rsidRPr="00076CFB" w:rsidRDefault="00076CFB" w:rsidP="006C1515">
      <w:pPr>
        <w:pStyle w:val="Bezproreda"/>
        <w:rPr>
          <w:sz w:val="28"/>
          <w:szCs w:val="28"/>
          <w:u w:val="single"/>
        </w:rPr>
      </w:pPr>
      <w:r w:rsidRPr="00076CFB">
        <w:rPr>
          <w:sz w:val="28"/>
          <w:szCs w:val="28"/>
        </w:rPr>
        <w:t xml:space="preserve">                     </w:t>
      </w:r>
      <w:r w:rsidRPr="00076CFB">
        <w:rPr>
          <w:sz w:val="28"/>
          <w:szCs w:val="28"/>
          <w:u w:val="single"/>
        </w:rPr>
        <w:t xml:space="preserve">Tražbine I i II viši isplatni red ukupno:     </w:t>
      </w:r>
      <w:r w:rsidR="00FF4AE1">
        <w:rPr>
          <w:sz w:val="28"/>
          <w:szCs w:val="28"/>
          <w:u w:val="single"/>
        </w:rPr>
        <w:t xml:space="preserve">     </w:t>
      </w:r>
      <w:r w:rsidR="006C1515" w:rsidRPr="006C1515">
        <w:rPr>
          <w:rFonts w:ascii="Times New Roman" w:hAnsi="Times New Roman"/>
          <w:sz w:val="28"/>
          <w:szCs w:val="28"/>
          <w:u w:val="single"/>
        </w:rPr>
        <w:t>1.500</w:t>
      </w:r>
      <w:r w:rsidR="006C1515" w:rsidRPr="006C1515">
        <w:rPr>
          <w:rFonts w:ascii="Times New Roman" w:hAnsi="Times New Roman"/>
          <w:sz w:val="24"/>
          <w:szCs w:val="24"/>
          <w:u w:val="single"/>
        </w:rPr>
        <w:t>.532,80</w:t>
      </w:r>
      <w:r w:rsidRPr="00076CFB">
        <w:rPr>
          <w:sz w:val="28"/>
          <w:szCs w:val="28"/>
          <w:u w:val="single"/>
        </w:rPr>
        <w:t xml:space="preserve"> kn           </w:t>
      </w:r>
    </w:p>
    <w:p w:rsidR="00076CFB" w:rsidRDefault="00076CFB" w:rsidP="00076CFB">
      <w:pPr>
        <w:ind w:left="2124" w:firstLine="708"/>
        <w:rPr>
          <w:sz w:val="28"/>
          <w:szCs w:val="28"/>
        </w:rPr>
      </w:pPr>
    </w:p>
    <w:p w:rsidR="00161431" w:rsidRDefault="00161431" w:rsidP="00076CFB">
      <w:pPr>
        <w:ind w:left="2124" w:firstLine="708"/>
        <w:rPr>
          <w:sz w:val="28"/>
          <w:szCs w:val="28"/>
        </w:rPr>
      </w:pPr>
    </w:p>
    <w:p w:rsidR="00161431" w:rsidRPr="00076CFB" w:rsidRDefault="00161431" w:rsidP="00076CFB">
      <w:pPr>
        <w:ind w:left="2124" w:firstLine="708"/>
        <w:rPr>
          <w:sz w:val="28"/>
          <w:szCs w:val="28"/>
        </w:rPr>
      </w:pPr>
    </w:p>
    <w:p w:rsidR="00076CFB" w:rsidRPr="00FF4AE1" w:rsidRDefault="006C1515" w:rsidP="00A21D01">
      <w:pPr>
        <w:rPr>
          <w:sz w:val="24"/>
          <w:szCs w:val="24"/>
        </w:rPr>
      </w:pPr>
      <w:r>
        <w:rPr>
          <w:sz w:val="24"/>
          <w:szCs w:val="24"/>
        </w:rPr>
        <w:t>U Zagrebu, 22</w:t>
      </w:r>
      <w:r w:rsidR="00076CFB" w:rsidRPr="00FF4AE1">
        <w:rPr>
          <w:sz w:val="24"/>
          <w:szCs w:val="24"/>
        </w:rPr>
        <w:t>.</w:t>
      </w:r>
      <w:r>
        <w:rPr>
          <w:sz w:val="24"/>
          <w:szCs w:val="24"/>
        </w:rPr>
        <w:t>veljače</w:t>
      </w:r>
      <w:r w:rsidR="00076CFB" w:rsidRPr="00FF4AE1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076CFB" w:rsidRPr="00FF4AE1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76CFB" w:rsidRPr="00FF4AE1">
        <w:rPr>
          <w:sz w:val="24"/>
          <w:szCs w:val="24"/>
        </w:rPr>
        <w:tab/>
      </w:r>
      <w:r w:rsidR="00076CFB" w:rsidRPr="00FF4AE1">
        <w:rPr>
          <w:sz w:val="24"/>
          <w:szCs w:val="24"/>
        </w:rPr>
        <w:tab/>
      </w:r>
      <w:r w:rsidR="00076CFB" w:rsidRPr="00FF4AE1">
        <w:rPr>
          <w:sz w:val="24"/>
          <w:szCs w:val="24"/>
        </w:rPr>
        <w:tab/>
      </w:r>
      <w:r w:rsidR="00076CFB" w:rsidRPr="00FF4AE1">
        <w:rPr>
          <w:sz w:val="24"/>
          <w:szCs w:val="24"/>
        </w:rPr>
        <w:tab/>
      </w:r>
      <w:r w:rsidR="00076CFB" w:rsidRPr="00FF4AE1">
        <w:rPr>
          <w:sz w:val="24"/>
          <w:szCs w:val="24"/>
        </w:rPr>
        <w:tab/>
        <w:t>Stečajni upravitelj:</w:t>
      </w:r>
    </w:p>
    <w:p w:rsidR="00076CFB" w:rsidRPr="00FF4AE1" w:rsidRDefault="00076CFB" w:rsidP="00076CFB">
      <w:pPr>
        <w:ind w:left="2124" w:firstLine="708"/>
        <w:rPr>
          <w:sz w:val="24"/>
          <w:szCs w:val="24"/>
        </w:rPr>
      </w:pPr>
      <w:r w:rsidRPr="00FF4AE1">
        <w:rPr>
          <w:sz w:val="24"/>
          <w:szCs w:val="24"/>
        </w:rPr>
        <w:tab/>
      </w:r>
      <w:r w:rsidRPr="00FF4AE1">
        <w:rPr>
          <w:sz w:val="24"/>
          <w:szCs w:val="24"/>
        </w:rPr>
        <w:tab/>
      </w:r>
      <w:r w:rsidRPr="00FF4AE1">
        <w:rPr>
          <w:sz w:val="24"/>
          <w:szCs w:val="24"/>
        </w:rPr>
        <w:tab/>
      </w:r>
      <w:r w:rsidRPr="00FF4AE1">
        <w:rPr>
          <w:sz w:val="24"/>
          <w:szCs w:val="24"/>
        </w:rPr>
        <w:tab/>
      </w:r>
      <w:r w:rsidR="00A21D01" w:rsidRPr="00FF4AE1">
        <w:rPr>
          <w:sz w:val="24"/>
          <w:szCs w:val="24"/>
        </w:rPr>
        <w:t xml:space="preserve">          </w:t>
      </w:r>
      <w:r w:rsidR="00B75475">
        <w:rPr>
          <w:sz w:val="24"/>
          <w:szCs w:val="24"/>
        </w:rPr>
        <w:t xml:space="preserve">   </w:t>
      </w:r>
      <w:r w:rsidR="00A21D01" w:rsidRPr="00FF4AE1">
        <w:rPr>
          <w:sz w:val="24"/>
          <w:szCs w:val="24"/>
        </w:rPr>
        <w:t>M</w:t>
      </w:r>
      <w:r w:rsidRPr="00FF4AE1">
        <w:rPr>
          <w:sz w:val="24"/>
          <w:szCs w:val="24"/>
        </w:rPr>
        <w:t>atko Ljuban</w:t>
      </w:r>
    </w:p>
    <w:p w:rsidR="00745660" w:rsidRDefault="00745660" w:rsidP="005464CF">
      <w:pPr>
        <w:ind w:left="2124" w:firstLine="708"/>
        <w:rPr>
          <w:sz w:val="28"/>
          <w:szCs w:val="28"/>
        </w:rPr>
      </w:pPr>
    </w:p>
    <w:p w:rsidR="00745660" w:rsidRDefault="00745660" w:rsidP="005464CF">
      <w:pPr>
        <w:ind w:left="2124" w:firstLine="708"/>
        <w:rPr>
          <w:sz w:val="28"/>
          <w:szCs w:val="28"/>
        </w:rPr>
      </w:pPr>
    </w:p>
    <w:sectPr w:rsidR="00745660" w:rsidSect="00DC2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BA2" w:rsidRDefault="005F1BA2" w:rsidP="00702487">
      <w:pPr>
        <w:spacing w:after="0"/>
      </w:pPr>
      <w:r>
        <w:separator/>
      </w:r>
    </w:p>
  </w:endnote>
  <w:endnote w:type="continuationSeparator" w:id="0">
    <w:p w:rsidR="005F1BA2" w:rsidRDefault="005F1BA2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BA2" w:rsidRDefault="005F1BA2" w:rsidP="00702487">
      <w:pPr>
        <w:spacing w:after="0"/>
      </w:pPr>
      <w:r>
        <w:separator/>
      </w:r>
    </w:p>
  </w:footnote>
  <w:footnote w:type="continuationSeparator" w:id="0">
    <w:p w:rsidR="005F1BA2" w:rsidRDefault="005F1BA2" w:rsidP="00702487">
      <w:pPr>
        <w:spacing w:after="0"/>
      </w:pPr>
      <w:r>
        <w:continuationSeparator/>
      </w:r>
    </w:p>
  </w:footnote>
  <w:footnote w:id="1">
    <w:p w:rsidR="0050333F" w:rsidRPr="00B40BEB" w:rsidRDefault="0050333F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076CFB" w:rsidRPr="00B40BEB" w:rsidRDefault="00076CFB" w:rsidP="00C647C6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10D55"/>
    <w:rsid w:val="000710BA"/>
    <w:rsid w:val="00076CFB"/>
    <w:rsid w:val="0008668A"/>
    <w:rsid w:val="000B4360"/>
    <w:rsid w:val="000D3542"/>
    <w:rsid w:val="000E5172"/>
    <w:rsid w:val="000E7943"/>
    <w:rsid w:val="000F3E05"/>
    <w:rsid w:val="00103A45"/>
    <w:rsid w:val="001063A9"/>
    <w:rsid w:val="00114535"/>
    <w:rsid w:val="001204DF"/>
    <w:rsid w:val="001370BE"/>
    <w:rsid w:val="00147569"/>
    <w:rsid w:val="0015209D"/>
    <w:rsid w:val="00153F2A"/>
    <w:rsid w:val="00161431"/>
    <w:rsid w:val="00162E4C"/>
    <w:rsid w:val="001856EC"/>
    <w:rsid w:val="001907E8"/>
    <w:rsid w:val="00191E83"/>
    <w:rsid w:val="001A775B"/>
    <w:rsid w:val="001B2BF0"/>
    <w:rsid w:val="001D08A8"/>
    <w:rsid w:val="001D131D"/>
    <w:rsid w:val="001D331D"/>
    <w:rsid w:val="001F30E6"/>
    <w:rsid w:val="002173C9"/>
    <w:rsid w:val="00265605"/>
    <w:rsid w:val="002B3736"/>
    <w:rsid w:val="002C6F69"/>
    <w:rsid w:val="002D2DB3"/>
    <w:rsid w:val="002E03B7"/>
    <w:rsid w:val="002E670C"/>
    <w:rsid w:val="002F52CF"/>
    <w:rsid w:val="00370C44"/>
    <w:rsid w:val="0037577B"/>
    <w:rsid w:val="00397652"/>
    <w:rsid w:val="003B6355"/>
    <w:rsid w:val="003B740A"/>
    <w:rsid w:val="003E7E6F"/>
    <w:rsid w:val="003F50B4"/>
    <w:rsid w:val="0041368C"/>
    <w:rsid w:val="00417794"/>
    <w:rsid w:val="00433FAE"/>
    <w:rsid w:val="0044522B"/>
    <w:rsid w:val="004546D9"/>
    <w:rsid w:val="00483334"/>
    <w:rsid w:val="004A2F55"/>
    <w:rsid w:val="0050333F"/>
    <w:rsid w:val="005036A3"/>
    <w:rsid w:val="00512E72"/>
    <w:rsid w:val="00526461"/>
    <w:rsid w:val="00543A8A"/>
    <w:rsid w:val="005464CF"/>
    <w:rsid w:val="00566865"/>
    <w:rsid w:val="005718C3"/>
    <w:rsid w:val="0057269E"/>
    <w:rsid w:val="005A728D"/>
    <w:rsid w:val="005B12DA"/>
    <w:rsid w:val="005C155E"/>
    <w:rsid w:val="005C59BB"/>
    <w:rsid w:val="005E4C10"/>
    <w:rsid w:val="005F1BA2"/>
    <w:rsid w:val="0060758C"/>
    <w:rsid w:val="00611674"/>
    <w:rsid w:val="00611B8C"/>
    <w:rsid w:val="006357A6"/>
    <w:rsid w:val="006366E5"/>
    <w:rsid w:val="00643104"/>
    <w:rsid w:val="0067417C"/>
    <w:rsid w:val="006839D2"/>
    <w:rsid w:val="00692C1C"/>
    <w:rsid w:val="006A25F1"/>
    <w:rsid w:val="006A497A"/>
    <w:rsid w:val="006B2910"/>
    <w:rsid w:val="006C1515"/>
    <w:rsid w:val="006C4383"/>
    <w:rsid w:val="006C6972"/>
    <w:rsid w:val="006F0708"/>
    <w:rsid w:val="00702487"/>
    <w:rsid w:val="007232EC"/>
    <w:rsid w:val="00745660"/>
    <w:rsid w:val="00782EC9"/>
    <w:rsid w:val="00794966"/>
    <w:rsid w:val="007B6D03"/>
    <w:rsid w:val="007C0E0E"/>
    <w:rsid w:val="007C35A5"/>
    <w:rsid w:val="007D42C0"/>
    <w:rsid w:val="00807213"/>
    <w:rsid w:val="008512FB"/>
    <w:rsid w:val="00852A9E"/>
    <w:rsid w:val="008618A1"/>
    <w:rsid w:val="008771B7"/>
    <w:rsid w:val="008B0DDD"/>
    <w:rsid w:val="008E1E74"/>
    <w:rsid w:val="008E3B5D"/>
    <w:rsid w:val="009974D6"/>
    <w:rsid w:val="009A0266"/>
    <w:rsid w:val="009A5316"/>
    <w:rsid w:val="00A15CA4"/>
    <w:rsid w:val="00A21D01"/>
    <w:rsid w:val="00A25604"/>
    <w:rsid w:val="00A620D0"/>
    <w:rsid w:val="00AA394E"/>
    <w:rsid w:val="00AA5270"/>
    <w:rsid w:val="00AC7322"/>
    <w:rsid w:val="00B41A91"/>
    <w:rsid w:val="00B51184"/>
    <w:rsid w:val="00B56341"/>
    <w:rsid w:val="00B75475"/>
    <w:rsid w:val="00B75AA1"/>
    <w:rsid w:val="00B83ADD"/>
    <w:rsid w:val="00BC2D9A"/>
    <w:rsid w:val="00C114F5"/>
    <w:rsid w:val="00C61F72"/>
    <w:rsid w:val="00CE5205"/>
    <w:rsid w:val="00CF2BCB"/>
    <w:rsid w:val="00D05EEB"/>
    <w:rsid w:val="00DC2DF8"/>
    <w:rsid w:val="00DE6610"/>
    <w:rsid w:val="00DF6CBA"/>
    <w:rsid w:val="00E071FF"/>
    <w:rsid w:val="00E10ABF"/>
    <w:rsid w:val="00E2672E"/>
    <w:rsid w:val="00E367AF"/>
    <w:rsid w:val="00E62873"/>
    <w:rsid w:val="00E84A49"/>
    <w:rsid w:val="00E84BFC"/>
    <w:rsid w:val="00E87AD8"/>
    <w:rsid w:val="00EB5111"/>
    <w:rsid w:val="00EE1BE1"/>
    <w:rsid w:val="00F146D6"/>
    <w:rsid w:val="00F22633"/>
    <w:rsid w:val="00F40ACB"/>
    <w:rsid w:val="00F41852"/>
    <w:rsid w:val="00F422C5"/>
    <w:rsid w:val="00F76DF5"/>
    <w:rsid w:val="00F87319"/>
    <w:rsid w:val="00FD2A18"/>
    <w:rsid w:val="00FD5B21"/>
    <w:rsid w:val="00F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76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76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604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Anita Požega</cp:lastModifiedBy>
  <cp:revision>2</cp:revision>
  <dcterms:created xsi:type="dcterms:W3CDTF">2017-02-27T06:36:00Z</dcterms:created>
  <dcterms:modified xsi:type="dcterms:W3CDTF">2017-02-27T06:36:00Z</dcterms:modified>
</cp:coreProperties>
</file>